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93493" w14:textId="77777777" w:rsidR="00163B2C" w:rsidRPr="0081226B" w:rsidRDefault="00163B2C" w:rsidP="00163B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SNS?</w:t>
      </w:r>
    </w:p>
    <w:p w14:paraId="1690B77D" w14:textId="787707F5" w:rsidR="00163B2C" w:rsidRPr="0081226B" w:rsidRDefault="00163B2C" w:rsidP="00163B2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 xml:space="preserve">Simple Notification Service is a web service that enables applications, end-users, and devices to instantly send and receive notifications from the cloud. </w:t>
      </w:r>
    </w:p>
    <w:p w14:paraId="335BCEB3" w14:textId="4B803CB5" w:rsidR="00163B2C" w:rsidRPr="0081226B" w:rsidRDefault="00163B2C" w:rsidP="00163B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How to audit AWS account?</w:t>
      </w:r>
    </w:p>
    <w:p w14:paraId="11A5D209" w14:textId="77EB3244" w:rsidR="00163B2C" w:rsidRPr="0081226B" w:rsidRDefault="00163B2C" w:rsidP="00163B2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With help of cloud trail</w:t>
      </w:r>
    </w:p>
    <w:p w14:paraId="14F45AC2" w14:textId="77777777" w:rsidR="00163B2C" w:rsidRPr="0081226B" w:rsidRDefault="00163B2C" w:rsidP="00163B2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292830B" w14:textId="77777777" w:rsidR="00163B2C" w:rsidRPr="0081226B" w:rsidRDefault="00163B2C" w:rsidP="00163B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Cloud Trail?</w:t>
      </w:r>
    </w:p>
    <w:p w14:paraId="6731BA6C" w14:textId="420EC7E6" w:rsidR="00163B2C" w:rsidRPr="0081226B" w:rsidRDefault="00163B2C" w:rsidP="00163B2C">
      <w:pPr>
        <w:pStyle w:val="ListParagraph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Deliver logs to an Amazon S3 bucket. </w:t>
      </w:r>
    </w:p>
    <w:p w14:paraId="4C1793ED" w14:textId="77777777" w:rsidR="00163B2C" w:rsidRPr="0081226B" w:rsidRDefault="00163B2C" w:rsidP="00163B2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A164DFF" w14:textId="77777777" w:rsidR="00163B2C" w:rsidRPr="0081226B" w:rsidRDefault="00163B2C" w:rsidP="00163B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CloudWatch?</w:t>
      </w:r>
    </w:p>
    <w:p w14:paraId="12AC4A89" w14:textId="77777777" w:rsidR="00163B2C" w:rsidRPr="0081226B" w:rsidRDefault="00163B2C" w:rsidP="00163B2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Amazon CloudWatch is a monitoring service for AWS cloud services, resources and the applications you run on AWS. </w:t>
      </w:r>
    </w:p>
    <w:p w14:paraId="6939D27C" w14:textId="1F40C402" w:rsidR="00163B2C" w:rsidRPr="0081226B" w:rsidRDefault="00163B2C" w:rsidP="00163B2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It provides centralized logging and performance metrics for AWS resources. Cloud watch Alarms can be used as “Triggers” in your AWS. </w:t>
      </w:r>
    </w:p>
    <w:p w14:paraId="59819674" w14:textId="77777777" w:rsidR="00163B2C" w:rsidRPr="0081226B" w:rsidRDefault="00163B2C" w:rsidP="00163B2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A7EEB16" w14:textId="4C0D1581" w:rsidR="00163B2C" w:rsidRPr="0081226B" w:rsidRDefault="00163B2C" w:rsidP="00163B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Explain types of monitoring? </w:t>
      </w:r>
    </w:p>
    <w:p w14:paraId="27B3A1CF" w14:textId="77777777" w:rsidR="00163B2C" w:rsidRPr="0081226B" w:rsidRDefault="00163B2C" w:rsidP="00163B2C">
      <w:pPr>
        <w:pStyle w:val="ListParagrap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Basic:</w:t>
      </w:r>
    </w:p>
    <w:p w14:paraId="31534A95" w14:textId="77777777" w:rsidR="00163B2C" w:rsidRPr="0081226B" w:rsidRDefault="00163B2C" w:rsidP="00163B2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▪ Data is available automatically in 5-minute periods at no charge.</w:t>
      </w:r>
    </w:p>
    <w:p w14:paraId="6360FB70" w14:textId="77777777" w:rsidR="00163B2C" w:rsidRPr="0081226B" w:rsidRDefault="00163B2C" w:rsidP="00163B2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▪ By default, your instance enabled with basic monitoring.</w:t>
      </w:r>
    </w:p>
    <w:p w14:paraId="1A9AD234" w14:textId="77777777" w:rsidR="00163B2C" w:rsidRPr="0081226B" w:rsidRDefault="00163B2C" w:rsidP="00163B2C">
      <w:pPr>
        <w:pStyle w:val="ListParagrap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Detailed:</w:t>
      </w:r>
    </w:p>
    <w:p w14:paraId="407ED88D" w14:textId="77777777" w:rsidR="00163B2C" w:rsidRPr="0081226B" w:rsidRDefault="00163B2C" w:rsidP="00163B2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▪ Data is available in 1-minute periods for an additional cost.</w:t>
      </w:r>
    </w:p>
    <w:p w14:paraId="0938331A" w14:textId="7B918170" w:rsidR="00163B2C" w:rsidRDefault="00163B2C" w:rsidP="00163B2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▪ AWS free tier allows us to have 10 detailed monitoring metrics.</w:t>
      </w:r>
    </w:p>
    <w:p w14:paraId="181FA6DE" w14:textId="77777777" w:rsidR="0081226B" w:rsidRPr="0081226B" w:rsidRDefault="0081226B" w:rsidP="00163B2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20D6403" w14:textId="11261B60" w:rsidR="00163B2C" w:rsidRPr="0081226B" w:rsidRDefault="00163B2C" w:rsidP="00FC6B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How webserver logs integrate with CloudWatch dashboard?</w:t>
      </w:r>
    </w:p>
    <w:p w14:paraId="1C0BF0EB" w14:textId="4B919630" w:rsidR="00FC6BE6" w:rsidRPr="0081226B" w:rsidRDefault="00FC6BE6" w:rsidP="00FC6BE6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With help of AWS logs package.</w:t>
      </w:r>
    </w:p>
    <w:p w14:paraId="2CC24429" w14:textId="77777777" w:rsidR="00FC6BE6" w:rsidRPr="0081226B" w:rsidRDefault="00FC6BE6" w:rsidP="00FC6BE6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 xml:space="preserve">Install 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aws</w:t>
      </w:r>
      <w:proofErr w:type="spellEnd"/>
      <w:r w:rsidRPr="0081226B">
        <w:rPr>
          <w:rFonts w:ascii="Times New Roman" w:hAnsi="Times New Roman" w:cs="Times New Roman"/>
          <w:sz w:val="24"/>
          <w:szCs w:val="24"/>
        </w:rPr>
        <w:t xml:space="preserve"> logs package on Ec2 instance</w:t>
      </w:r>
    </w:p>
    <w:p w14:paraId="348E2353" w14:textId="036FE623" w:rsidR="00FC6BE6" w:rsidRPr="0081226B" w:rsidRDefault="00FC6BE6" w:rsidP="00FC6BE6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Change the configuration settings in the file of “/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81226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awslogs</w:t>
      </w:r>
      <w:proofErr w:type="spellEnd"/>
      <w:r w:rsidRPr="0081226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awslogs.conf</w:t>
      </w:r>
      <w:proofErr w:type="spellEnd"/>
      <w:r w:rsidRPr="0081226B">
        <w:rPr>
          <w:rFonts w:ascii="Times New Roman" w:hAnsi="Times New Roman" w:cs="Times New Roman"/>
          <w:sz w:val="24"/>
          <w:szCs w:val="24"/>
        </w:rPr>
        <w:t>”</w:t>
      </w:r>
    </w:p>
    <w:p w14:paraId="2B3B7E90" w14:textId="6412ADB0" w:rsidR="00FC6BE6" w:rsidRPr="0081226B" w:rsidRDefault="00FC6BE6" w:rsidP="00FC6BE6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configure access and secret keys.</w:t>
      </w:r>
    </w:p>
    <w:p w14:paraId="3B9E285B" w14:textId="7F63401F" w:rsidR="00FC6BE6" w:rsidRPr="0081226B" w:rsidRDefault="00FC6BE6" w:rsidP="00FC6BE6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 xml:space="preserve">Restart the service of 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aws</w:t>
      </w:r>
      <w:proofErr w:type="spellEnd"/>
      <w:r w:rsidRPr="0081226B">
        <w:rPr>
          <w:rFonts w:ascii="Times New Roman" w:hAnsi="Times New Roman" w:cs="Times New Roman"/>
          <w:sz w:val="24"/>
          <w:szCs w:val="24"/>
        </w:rPr>
        <w:t xml:space="preserve"> logs. (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systemctl</w:t>
      </w:r>
      <w:proofErr w:type="spellEnd"/>
      <w:r w:rsidRPr="0081226B">
        <w:rPr>
          <w:rFonts w:ascii="Times New Roman" w:hAnsi="Times New Roman" w:cs="Times New Roman"/>
          <w:sz w:val="24"/>
          <w:szCs w:val="24"/>
        </w:rPr>
        <w:t xml:space="preserve"> start 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awslogsd</w:t>
      </w:r>
      <w:proofErr w:type="spellEnd"/>
      <w:r w:rsidRPr="0081226B">
        <w:rPr>
          <w:rFonts w:ascii="Times New Roman" w:hAnsi="Times New Roman" w:cs="Times New Roman"/>
          <w:sz w:val="24"/>
          <w:szCs w:val="24"/>
        </w:rPr>
        <w:t>)</w:t>
      </w:r>
    </w:p>
    <w:p w14:paraId="48984211" w14:textId="77777777" w:rsidR="00FC6BE6" w:rsidRPr="0081226B" w:rsidRDefault="00FC6BE6" w:rsidP="00FC6BE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568392E" w14:textId="77777777" w:rsidR="00FC6BE6" w:rsidRPr="0081226B" w:rsidRDefault="00163B2C" w:rsidP="00FC6B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Where to store CloudTrail logs? How many Trails are free?</w:t>
      </w:r>
    </w:p>
    <w:p w14:paraId="48C40FE5" w14:textId="77777777" w:rsidR="00FC6BE6" w:rsidRPr="0081226B" w:rsidRDefault="00FC6BE6" w:rsidP="00FC6BE6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>Deliver logs to an Amazon S3 bucket.</w:t>
      </w:r>
    </w:p>
    <w:p w14:paraId="7F80C28F" w14:textId="2B39707A" w:rsidR="00FC6BE6" w:rsidRPr="0081226B" w:rsidRDefault="00FC6BE6" w:rsidP="00FC6BE6">
      <w:pPr>
        <w:pStyle w:val="ListParagraph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Only one trail is free. </w:t>
      </w:r>
    </w:p>
    <w:p w14:paraId="559CC3C6" w14:textId="77777777" w:rsidR="00FC6BE6" w:rsidRPr="0081226B" w:rsidRDefault="00FC6BE6" w:rsidP="00FC6BE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33502F4" w14:textId="184DE436" w:rsidR="00163B2C" w:rsidRPr="0081226B" w:rsidRDefault="00163B2C" w:rsidP="00FC6B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Difference between CloudTrail and CloudWatch?</w:t>
      </w:r>
    </w:p>
    <w:p w14:paraId="3E8FD5DA" w14:textId="77777777" w:rsidR="00FC6BE6" w:rsidRPr="0081226B" w:rsidRDefault="00FC6BE6" w:rsidP="00FC6BE6">
      <w:pPr>
        <w:pStyle w:val="ListParagrap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CloudTrail:</w:t>
      </w:r>
    </w:p>
    <w:p w14:paraId="7BFDA698" w14:textId="77777777" w:rsidR="00FC6BE6" w:rsidRPr="0081226B" w:rsidRDefault="00FC6BE6" w:rsidP="00FC6BE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mainly used to log the API calls across your AWS infrastructure. </w:t>
      </w:r>
    </w:p>
    <w:p w14:paraId="1C2D3EE4" w14:textId="77777777" w:rsidR="00FC6BE6" w:rsidRPr="0081226B" w:rsidRDefault="00FC6BE6" w:rsidP="00FC6BE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>You can discover and troubleshoot security and operational issues.</w:t>
      </w:r>
    </w:p>
    <w:p w14:paraId="7996A25C" w14:textId="076623E1" w:rsidR="00FC6BE6" w:rsidRPr="0081226B" w:rsidRDefault="00FC6BE6" w:rsidP="00FC6BE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CloudTrail captures and record that activity that log of API call is delivered to S3 bucket and also deliver to CloudWatch event </w:t>
      </w:r>
    </w:p>
    <w:p w14:paraId="7E43778C" w14:textId="77777777" w:rsidR="00B3435D" w:rsidRPr="0081226B" w:rsidRDefault="00B3435D" w:rsidP="00B3435D">
      <w:pPr>
        <w:pStyle w:val="ListParagraph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</w:p>
    <w:p w14:paraId="3DE14586" w14:textId="77777777" w:rsidR="00B3435D" w:rsidRPr="0081226B" w:rsidRDefault="00B3435D" w:rsidP="00B3435D">
      <w:pPr>
        <w:pStyle w:val="ListParagraph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</w:p>
    <w:p w14:paraId="3960ECD1" w14:textId="77777777" w:rsidR="00B3435D" w:rsidRPr="0081226B" w:rsidRDefault="00B3435D" w:rsidP="00B3435D">
      <w:pPr>
        <w:pStyle w:val="ListParagraph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</w:p>
    <w:p w14:paraId="38CD51CA" w14:textId="77777777" w:rsidR="00B3435D" w:rsidRPr="0081226B" w:rsidRDefault="00B3435D" w:rsidP="00B3435D">
      <w:pPr>
        <w:pStyle w:val="ListParagraph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</w:p>
    <w:p w14:paraId="747B133A" w14:textId="7B1C523E" w:rsidR="00B3435D" w:rsidRPr="0081226B" w:rsidRDefault="00B3435D" w:rsidP="00B3435D">
      <w:pPr>
        <w:pStyle w:val="ListParagraph"/>
        <w:rPr>
          <w:rFonts w:ascii="Times New Roman" w:hAnsi="Times New Roman" w:cs="Times New Roman"/>
          <w:b/>
          <w:bCs/>
          <w:color w:val="C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  <w:lang w:bidi="te-IN"/>
        </w:rPr>
        <w:t>CloudWatch:</w:t>
      </w:r>
    </w:p>
    <w:p w14:paraId="6BEBEE2E" w14:textId="77777777" w:rsidR="00B3435D" w:rsidRPr="0081226B" w:rsidRDefault="00B3435D" w:rsidP="00B3435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57" w:line="240" w:lineRule="auto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It monitoring service for AWS cloud resources and the applications you run on AWS. </w:t>
      </w:r>
    </w:p>
    <w:p w14:paraId="2065CD90" w14:textId="41A3564E" w:rsidR="00B3435D" w:rsidRPr="0081226B" w:rsidRDefault="00B3435D" w:rsidP="00B3435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57" w:line="240" w:lineRule="auto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>It helps to collect and track metrics (represents a time-ordered set of data points that are published to CloudWatch), collect and monitor log files, set alarms, and automatically react to changes in your AWS resources.</w:t>
      </w:r>
    </w:p>
    <w:p w14:paraId="3F5FA595" w14:textId="77777777" w:rsidR="00B3435D" w:rsidRPr="00B3435D" w:rsidRDefault="00B3435D" w:rsidP="00B3435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B3435D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Helps to gain system-wide visibility into resource utilization, application performance, and operational health </w:t>
      </w:r>
    </w:p>
    <w:p w14:paraId="3232C661" w14:textId="77777777" w:rsidR="00B3435D" w:rsidRPr="0081226B" w:rsidRDefault="00B3435D" w:rsidP="00B3435D">
      <w:pPr>
        <w:pStyle w:val="ListParagraph"/>
        <w:autoSpaceDE w:val="0"/>
        <w:autoSpaceDN w:val="0"/>
        <w:adjustRightInd w:val="0"/>
        <w:spacing w:after="57" w:line="240" w:lineRule="auto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</w:p>
    <w:p w14:paraId="23BEF7F9" w14:textId="0994F62F" w:rsidR="00163B2C" w:rsidRPr="0081226B" w:rsidRDefault="00163B2C" w:rsidP="00B343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are the CloudWatch metrics that are available for EC2 instances?</w:t>
      </w:r>
    </w:p>
    <w:p w14:paraId="61FE2AF9" w14:textId="3CCD9B21" w:rsidR="00B3435D" w:rsidRPr="0081226B" w:rsidRDefault="00B3435D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81226B">
        <w:rPr>
          <w:rFonts w:ascii="Times New Roman" w:hAnsi="Times New Roman" w:cs="Times New Roman"/>
          <w:sz w:val="24"/>
          <w:szCs w:val="24"/>
        </w:rPr>
        <w:t>CPUUtilization</w:t>
      </w:r>
      <w:proofErr w:type="spellEnd"/>
      <w:r w:rsidRPr="00812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DiskReadOps</w:t>
      </w:r>
      <w:proofErr w:type="spellEnd"/>
      <w:r w:rsidR="00B5532A" w:rsidRPr="00812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CPUCreditUsage</w:t>
      </w:r>
      <w:proofErr w:type="spellEnd"/>
      <w:r w:rsidR="00B5532A" w:rsidRPr="00812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CPUCreditBalance</w:t>
      </w:r>
      <w:proofErr w:type="spellEnd"/>
      <w:r w:rsidR="00B5532A" w:rsidRPr="00812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EBSReadOps</w:t>
      </w:r>
      <w:proofErr w:type="spellEnd"/>
    </w:p>
    <w:p w14:paraId="527C6754" w14:textId="334A666E" w:rsidR="00B3435D" w:rsidRPr="0081226B" w:rsidRDefault="00B3435D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81226B">
        <w:rPr>
          <w:rFonts w:ascii="Times New Roman" w:hAnsi="Times New Roman" w:cs="Times New Roman"/>
          <w:sz w:val="24"/>
          <w:szCs w:val="24"/>
        </w:rPr>
        <w:t>EBSWriteOps</w:t>
      </w:r>
      <w:proofErr w:type="spellEnd"/>
      <w:r w:rsidR="00B5532A" w:rsidRPr="00812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Networkin</w:t>
      </w:r>
      <w:proofErr w:type="spellEnd"/>
      <w:r w:rsidR="00B5532A" w:rsidRPr="00812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Networkout</w:t>
      </w:r>
      <w:proofErr w:type="spellEnd"/>
      <w:r w:rsidR="00B5532A" w:rsidRPr="0081226B">
        <w:rPr>
          <w:rFonts w:ascii="Times New Roman" w:hAnsi="Times New Roman" w:cs="Times New Roman"/>
          <w:sz w:val="24"/>
          <w:szCs w:val="24"/>
        </w:rPr>
        <w:t>..etc.</w:t>
      </w:r>
    </w:p>
    <w:p w14:paraId="484852DE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76D705D" w14:textId="6B5AF74D" w:rsidR="00163B2C" w:rsidRPr="0081226B" w:rsidRDefault="00163B2C" w:rsidP="00B553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Explain cloud watch events?</w:t>
      </w:r>
    </w:p>
    <w:p w14:paraId="44164189" w14:textId="77777777" w:rsidR="00B5532A" w:rsidRPr="0081226B" w:rsidRDefault="00B5532A" w:rsidP="00B5532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Schedule: Cron Jobs.</w:t>
      </w:r>
    </w:p>
    <w:p w14:paraId="24DD10AB" w14:textId="77777777" w:rsidR="00B5532A" w:rsidRPr="0081226B" w:rsidRDefault="00B5532A" w:rsidP="00B5532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Event Pattern: Event rules to react to a service doing something (Ex: code pipeline state changes)</w:t>
      </w:r>
    </w:p>
    <w:p w14:paraId="0DEA2A07" w14:textId="4962FA78" w:rsidR="00B5532A" w:rsidRPr="0081226B" w:rsidRDefault="00B5532A" w:rsidP="00B5532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Event creates a small JSON document to give information about the change.</w:t>
      </w:r>
    </w:p>
    <w:p w14:paraId="752FA089" w14:textId="77777777" w:rsidR="00B5532A" w:rsidRPr="0081226B" w:rsidRDefault="00B5532A" w:rsidP="00B5532A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24FCDD52" w14:textId="7C5EE83B" w:rsidR="00B5532A" w:rsidRPr="0081226B" w:rsidRDefault="00B5532A" w:rsidP="00B553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a cloud watch alarm?</w:t>
      </w:r>
    </w:p>
    <w:p w14:paraId="6F79BF03" w14:textId="66E50BB1" w:rsidR="00B5532A" w:rsidRPr="0081226B" w:rsidRDefault="00B5532A" w:rsidP="00B5532A">
      <w:pPr>
        <w:pStyle w:val="ListParagraph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Alarms are used to trigger notifications of any metric. </w:t>
      </w:r>
    </w:p>
    <w:p w14:paraId="7BFE717E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97BA588" w14:textId="77777777" w:rsidR="00B5532A" w:rsidRPr="0081226B" w:rsidRDefault="00B5532A" w:rsidP="00B553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are the instance status checks?</w:t>
      </w:r>
    </w:p>
    <w:p w14:paraId="0D331F20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sz w:val="24"/>
          <w:szCs w:val="24"/>
        </w:rPr>
        <w:t>System Status Checks:</w:t>
      </w:r>
      <w:r w:rsidRPr="0081226B">
        <w:rPr>
          <w:rFonts w:ascii="Times New Roman" w:hAnsi="Times New Roman" w:cs="Times New Roman"/>
          <w:sz w:val="24"/>
          <w:szCs w:val="24"/>
        </w:rPr>
        <w:t xml:space="preserve"> (Things that outside of our control)</w:t>
      </w:r>
    </w:p>
    <w:p w14:paraId="5E2FD0EF" w14:textId="4D08E396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sz w:val="24"/>
          <w:szCs w:val="24"/>
        </w:rPr>
        <w:t>Instance status checks:</w:t>
      </w:r>
      <w:r w:rsidRPr="0081226B">
        <w:rPr>
          <w:rFonts w:ascii="Times New Roman" w:hAnsi="Times New Roman" w:cs="Times New Roman"/>
          <w:sz w:val="24"/>
          <w:szCs w:val="24"/>
        </w:rPr>
        <w:t xml:space="preserve"> (Software issues that we do control)</w:t>
      </w:r>
    </w:p>
    <w:p w14:paraId="690FC363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D17CC01" w14:textId="26B6CE8B" w:rsidR="00432D73" w:rsidRPr="0081226B" w:rsidRDefault="00432D73" w:rsidP="00B553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VPC?</w:t>
      </w:r>
    </w:p>
    <w:p w14:paraId="1DA14EB5" w14:textId="77777777" w:rsidR="00B5532A" w:rsidRPr="0081226B" w:rsidRDefault="00B5532A" w:rsidP="00B5532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It is a virtual network dedicated to your AWS account. It is logically isolated from other virtual networks in the AWS Cloud.</w:t>
      </w:r>
    </w:p>
    <w:p w14:paraId="4E1E7F04" w14:textId="151CE70A" w:rsidR="00B5532A" w:rsidRPr="0081226B" w:rsidRDefault="00B5532A" w:rsidP="00B5532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Amazon Virtual Private Cloud enables you to launch AWS resources into a virtual network that you've defined.</w:t>
      </w:r>
    </w:p>
    <w:p w14:paraId="10D831D1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084FBC4" w14:textId="74EEFC49" w:rsidR="00432D73" w:rsidRPr="0081226B" w:rsidRDefault="00432D73" w:rsidP="00432D7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are the VPC Limits?</w:t>
      </w:r>
    </w:p>
    <w:p w14:paraId="573A99F3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5 Elastic IP addresses.</w:t>
      </w:r>
    </w:p>
    <w:p w14:paraId="7E30E7E0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5 Internet Gateways.</w:t>
      </w:r>
    </w:p>
    <w:p w14:paraId="353C6C18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5 VPCs per Region.</w:t>
      </w:r>
    </w:p>
    <w:p w14:paraId="6A0BA7F6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50 VPN connections per Region.</w:t>
      </w:r>
    </w:p>
    <w:p w14:paraId="5C378100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50 Customer Gateways per Region.</w:t>
      </w:r>
    </w:p>
    <w:p w14:paraId="585CC7C6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200 Route tables per Region.</w:t>
      </w:r>
    </w:p>
    <w:p w14:paraId="7A68CA8C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500 Security Groups per VPC.</w:t>
      </w:r>
    </w:p>
    <w:p w14:paraId="0F516918" w14:textId="2145FD50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50 rules per security group.</w:t>
      </w:r>
    </w:p>
    <w:p w14:paraId="1513A9CD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6D68177" w14:textId="77777777" w:rsidR="0081226B" w:rsidRDefault="0081226B" w:rsidP="0081226B">
      <w:pPr>
        <w:pStyle w:val="ListParagrap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14:paraId="02EDF2BF" w14:textId="11514BD2" w:rsidR="00432D73" w:rsidRPr="0081226B" w:rsidRDefault="00432D73" w:rsidP="00B553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lastRenderedPageBreak/>
        <w:t xml:space="preserve">Difference between default </w:t>
      </w:r>
      <w:proofErr w:type="spellStart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vpc</w:t>
      </w:r>
      <w:proofErr w:type="spellEnd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and non-default VPC?</w:t>
      </w:r>
    </w:p>
    <w:p w14:paraId="1C834D18" w14:textId="60E81C1F" w:rsidR="00A85FB0" w:rsidRPr="0081226B" w:rsidRDefault="00A85FB0" w:rsidP="00A85FB0">
      <w:pPr>
        <w:pStyle w:val="ListParagrap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Default VPC:</w:t>
      </w:r>
    </w:p>
    <w:p w14:paraId="2036F00B" w14:textId="77777777" w:rsidR="00B5532A" w:rsidRPr="0081226B" w:rsidRDefault="00B5532A" w:rsidP="00A85FB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The default VPC is the VPC that comes preconfigured in your AWS account when it is first created.</w:t>
      </w:r>
    </w:p>
    <w:p w14:paraId="76A38E57" w14:textId="77777777" w:rsidR="00B5532A" w:rsidRPr="0081226B" w:rsidRDefault="00B5532A" w:rsidP="00A85FB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The default VPC is a different setup than a non-default VPC.</w:t>
      </w:r>
    </w:p>
    <w:p w14:paraId="1438BE81" w14:textId="438BBFA2" w:rsidR="00B5532A" w:rsidRPr="0081226B" w:rsidRDefault="00B5532A" w:rsidP="00A85FB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The default VPC is meant to allow the user easy access to a VPC without having to configure it from scratch.</w:t>
      </w:r>
    </w:p>
    <w:p w14:paraId="634372AE" w14:textId="3C18F0F3" w:rsidR="00A85FB0" w:rsidRPr="0081226B" w:rsidRDefault="00A85FB0" w:rsidP="00B5532A">
      <w:pPr>
        <w:pStyle w:val="ListParagrap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Non default VPC:</w:t>
      </w:r>
    </w:p>
    <w:p w14:paraId="55A4B1B1" w14:textId="77777777" w:rsidR="00A85FB0" w:rsidRPr="0081226B" w:rsidRDefault="00A85FB0" w:rsidP="00A85FB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It is a virtual network dedicated to your AWS account. It is logically isolated from other virtual networks in the AWS Cloud.</w:t>
      </w:r>
    </w:p>
    <w:p w14:paraId="2A41ACFE" w14:textId="77777777" w:rsidR="00A85FB0" w:rsidRPr="0081226B" w:rsidRDefault="00A85FB0" w:rsidP="00A85FB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Amazon Virtual Private Cloud enables you to launch AWS resources into a virtual network that you've defined.</w:t>
      </w:r>
    </w:p>
    <w:p w14:paraId="73C18309" w14:textId="77777777" w:rsidR="00B5532A" w:rsidRPr="0081226B" w:rsidRDefault="00B5532A" w:rsidP="00B5532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D864327" w14:textId="1283AE84" w:rsidR="00432D73" w:rsidRPr="0081226B" w:rsidRDefault="00432D73" w:rsidP="00A85F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What is the subnet in </w:t>
      </w:r>
      <w:proofErr w:type="spellStart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vpc</w:t>
      </w:r>
      <w:proofErr w:type="spellEnd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? How many subnets can create within the </w:t>
      </w:r>
      <w:proofErr w:type="spellStart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vpc</w:t>
      </w:r>
      <w:proofErr w:type="spellEnd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?</w:t>
      </w:r>
    </w:p>
    <w:p w14:paraId="30A30F71" w14:textId="243F27D7" w:rsidR="00A85FB0" w:rsidRPr="0081226B" w:rsidRDefault="00A85FB0" w:rsidP="00A85FB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A subnet is a range of IP addresses in your VPC. </w:t>
      </w:r>
    </w:p>
    <w:p w14:paraId="43310019" w14:textId="77777777" w:rsidR="00A85FB0" w:rsidRPr="0081226B" w:rsidRDefault="00A85FB0" w:rsidP="00A85FB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A Subnet lives within a VPC and within a single Availability Zone </w:t>
      </w:r>
    </w:p>
    <w:p w14:paraId="2329B7FA" w14:textId="4CF23466" w:rsidR="00A85FB0" w:rsidRPr="0081226B" w:rsidRDefault="00A85FB0" w:rsidP="00A85FB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 xml:space="preserve">200 subnets in the 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vpc</w:t>
      </w:r>
      <w:proofErr w:type="spellEnd"/>
      <w:r w:rsidRPr="0081226B">
        <w:rPr>
          <w:rFonts w:ascii="Times New Roman" w:hAnsi="Times New Roman" w:cs="Times New Roman"/>
          <w:sz w:val="24"/>
          <w:szCs w:val="24"/>
        </w:rPr>
        <w:t>.</w:t>
      </w:r>
    </w:p>
    <w:p w14:paraId="02D11249" w14:textId="77777777" w:rsidR="00A85FB0" w:rsidRPr="0081226B" w:rsidRDefault="00A85FB0" w:rsidP="00A85FB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2CB3119" w14:textId="068FFAD2" w:rsidR="00432D73" w:rsidRPr="0081226B" w:rsidRDefault="00432D73" w:rsidP="00A85F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Differences between Private and Public IP Addresses?</w:t>
      </w:r>
    </w:p>
    <w:p w14:paraId="0259D75D" w14:textId="77777777" w:rsidR="00A85FB0" w:rsidRPr="0081226B" w:rsidRDefault="00A85FB0" w:rsidP="00A85FB0">
      <w:pPr>
        <w:pStyle w:val="ListParagrap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Public IP-Address:</w:t>
      </w:r>
    </w:p>
    <w:p w14:paraId="4BA7C514" w14:textId="77777777" w:rsidR="00A85FB0" w:rsidRPr="0081226B" w:rsidRDefault="00A85FB0" w:rsidP="00A85FB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A public IP address is an IP address that can be accessed over the Internet.</w:t>
      </w:r>
    </w:p>
    <w:p w14:paraId="7E40763E" w14:textId="77777777" w:rsidR="00A85FB0" w:rsidRPr="0081226B" w:rsidRDefault="00A85FB0" w:rsidP="00A85FB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A public IP address is the globally unique IP address assigned to a computing device</w:t>
      </w:r>
    </w:p>
    <w:p w14:paraId="0A052189" w14:textId="77777777" w:rsidR="00A85FB0" w:rsidRPr="0081226B" w:rsidRDefault="00A85FB0" w:rsidP="00A85FB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1E445BD" w14:textId="77777777" w:rsidR="00A85FB0" w:rsidRPr="0081226B" w:rsidRDefault="00A85FB0" w:rsidP="00A85FB0">
      <w:pPr>
        <w:pStyle w:val="ListParagrap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Private IP-Address:</w:t>
      </w:r>
    </w:p>
    <w:p w14:paraId="2D540348" w14:textId="77777777" w:rsidR="00A85FB0" w:rsidRPr="0081226B" w:rsidRDefault="00A85FB0" w:rsidP="00A85FB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A private IP address is a non-Internet facing IP address on an internal network.</w:t>
      </w:r>
    </w:p>
    <w:p w14:paraId="3EF98C81" w14:textId="0426A84D" w:rsidR="00A85FB0" w:rsidRPr="0081226B" w:rsidRDefault="00A85FB0" w:rsidP="00A85FB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Private IP addresses are provided by network devices, such as routers, using network address translation (NAT).</w:t>
      </w:r>
    </w:p>
    <w:p w14:paraId="5A133915" w14:textId="77777777" w:rsidR="009E5251" w:rsidRPr="0081226B" w:rsidRDefault="009E5251" w:rsidP="00A85FB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8275549" w14:textId="387EAE8B" w:rsidR="00432D73" w:rsidRPr="0081226B" w:rsidRDefault="00A85FB0" w:rsidP="00A85F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a</w:t>
      </w:r>
      <w:r w:rsidR="00432D73"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bastion host</w:t>
      </w: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?</w:t>
      </w:r>
    </w:p>
    <w:p w14:paraId="2FF3D6A8" w14:textId="631DC5D4" w:rsidR="00A85FB0" w:rsidRPr="0081226B" w:rsidRDefault="00A85FB0" w:rsidP="009E525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Bastion hosts are instances that sit within your public subnet and are typically accessed using SSH or RDP.</w:t>
      </w:r>
      <w:r w:rsidR="009E5251" w:rsidRPr="0081226B">
        <w:rPr>
          <w:rFonts w:ascii="Times New Roman" w:hAnsi="Times New Roman" w:cs="Times New Roman"/>
          <w:sz w:val="24"/>
          <w:szCs w:val="24"/>
        </w:rPr>
        <w:t xml:space="preserve"> </w:t>
      </w:r>
      <w:r w:rsidRPr="0081226B">
        <w:rPr>
          <w:rFonts w:ascii="Times New Roman" w:hAnsi="Times New Roman" w:cs="Times New Roman"/>
          <w:sz w:val="24"/>
          <w:szCs w:val="24"/>
        </w:rPr>
        <w:t>It also acts as a ‘jump’ server</w:t>
      </w:r>
      <w:r w:rsidR="009E5251" w:rsidRPr="0081226B">
        <w:rPr>
          <w:rFonts w:ascii="Times New Roman" w:hAnsi="Times New Roman" w:cs="Times New Roman"/>
          <w:sz w:val="24"/>
          <w:szCs w:val="24"/>
        </w:rPr>
        <w:t>.</w:t>
      </w:r>
    </w:p>
    <w:p w14:paraId="083B364D" w14:textId="2E81D3CA" w:rsidR="009E5251" w:rsidRPr="0081226B" w:rsidRDefault="009E5251" w:rsidP="009E525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Bastion host essentially acts as a bridge to your private instances via the internet.</w:t>
      </w:r>
    </w:p>
    <w:p w14:paraId="45A6BB35" w14:textId="77777777" w:rsidR="009E5251" w:rsidRPr="0081226B" w:rsidRDefault="009E5251" w:rsidP="009E525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493E2E3" w14:textId="77777777" w:rsidR="009E5251" w:rsidRPr="0081226B" w:rsidRDefault="00432D73" w:rsidP="009E5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What is </w:t>
      </w:r>
      <w:proofErr w:type="spellStart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vpc</w:t>
      </w:r>
      <w:proofErr w:type="spellEnd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peering? Is it possible to peer two different </w:t>
      </w:r>
      <w:proofErr w:type="spellStart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aws</w:t>
      </w:r>
      <w:proofErr w:type="spellEnd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851FD4"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accounts?</w:t>
      </w:r>
    </w:p>
    <w:p w14:paraId="7358E886" w14:textId="6D32E54E" w:rsidR="009E5251" w:rsidRPr="0081226B" w:rsidRDefault="009E5251" w:rsidP="009E5251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A VPC peering connection is a networking connection between two VPCs that enables you to route traffic between them using private IPv4 addresses or IPv6 addresses. </w:t>
      </w:r>
    </w:p>
    <w:p w14:paraId="1566EE9D" w14:textId="77777777" w:rsidR="009E5251" w:rsidRPr="0081226B" w:rsidRDefault="009E5251" w:rsidP="009E5251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A VPC peering connection helps you to facilitate the transfer of data. </w:t>
      </w:r>
    </w:p>
    <w:p w14:paraId="08C208C6" w14:textId="58277143" w:rsidR="009E5251" w:rsidRPr="0081226B" w:rsidRDefault="009E5251" w:rsidP="009E5251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sz w:val="24"/>
          <w:szCs w:val="24"/>
        </w:rPr>
        <w:t xml:space="preserve">Yes it is possible to peer two different </w:t>
      </w:r>
      <w:proofErr w:type="spellStart"/>
      <w:r w:rsidRPr="0081226B">
        <w:rPr>
          <w:rFonts w:ascii="Times New Roman" w:hAnsi="Times New Roman" w:cs="Times New Roman"/>
          <w:sz w:val="24"/>
          <w:szCs w:val="24"/>
        </w:rPr>
        <w:t>aws</w:t>
      </w:r>
      <w:proofErr w:type="spellEnd"/>
      <w:r w:rsidRPr="0081226B">
        <w:rPr>
          <w:rFonts w:ascii="Times New Roman" w:hAnsi="Times New Roman" w:cs="Times New Roman"/>
          <w:sz w:val="24"/>
          <w:szCs w:val="24"/>
        </w:rPr>
        <w:t xml:space="preserve"> accounts</w:t>
      </w:r>
    </w:p>
    <w:p w14:paraId="7C30FA18" w14:textId="77777777" w:rsidR="009E5251" w:rsidRPr="0081226B" w:rsidRDefault="009E5251" w:rsidP="009E525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</w:p>
    <w:p w14:paraId="217F261F" w14:textId="77777777" w:rsidR="009E5251" w:rsidRPr="0081226B" w:rsidRDefault="009E5251" w:rsidP="009E5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How many EIP’s in the VPC by default?</w:t>
      </w:r>
    </w:p>
    <w:p w14:paraId="729469B5" w14:textId="77777777" w:rsidR="0081226B" w:rsidRDefault="009E5251" w:rsidP="00FE4B94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EIP’s</w:t>
      </w:r>
    </w:p>
    <w:p w14:paraId="373B08FA" w14:textId="1E31ABB1" w:rsidR="009E5251" w:rsidRPr="0081226B" w:rsidRDefault="00432D73" w:rsidP="0081226B">
      <w:p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F83F6B" w14:textId="2D8B96CC" w:rsidR="00FE4B94" w:rsidRPr="0081226B" w:rsidRDefault="00432D73" w:rsidP="00FE4B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lastRenderedPageBreak/>
        <w:t>What is NAT gateway?</w:t>
      </w:r>
    </w:p>
    <w:p w14:paraId="64976271" w14:textId="0DF39DC5" w:rsidR="00FE4B94" w:rsidRPr="0081226B" w:rsidRDefault="00FE4B94" w:rsidP="00FE4B94">
      <w:pPr>
        <w:ind w:left="360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A highly available, managed Network Address Translation (NAT) service for your resources in a private subnet to access the Internet. </w:t>
      </w:r>
    </w:p>
    <w:p w14:paraId="5BE90C32" w14:textId="67C5E272" w:rsidR="00432D73" w:rsidRPr="0081226B" w:rsidRDefault="00432D73" w:rsidP="00FE4B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Can You Monitor the Network Traffic in Your </w:t>
      </w:r>
      <w:proofErr w:type="spellStart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Vpc</w:t>
      </w:r>
      <w:proofErr w:type="spellEnd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? If yes how?</w:t>
      </w:r>
    </w:p>
    <w:p w14:paraId="62B2286E" w14:textId="79D74B13" w:rsidR="00FE4B94" w:rsidRPr="0081226B" w:rsidRDefault="00FE4B94" w:rsidP="00FE4B9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With help of VPC flow logs.</w:t>
      </w:r>
    </w:p>
    <w:p w14:paraId="53680F43" w14:textId="77777777" w:rsidR="00FE4B94" w:rsidRPr="0081226B" w:rsidRDefault="00FE4B94" w:rsidP="00FE4B9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685B475" w14:textId="71D22961" w:rsidR="00432D73" w:rsidRPr="0081226B" w:rsidRDefault="00432D73" w:rsidP="00FE4B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Difference between SG'S and ACL'S.</w:t>
      </w:r>
    </w:p>
    <w:p w14:paraId="49BD56AE" w14:textId="77777777" w:rsidR="00FE4B94" w:rsidRPr="0081226B" w:rsidRDefault="00FE4B94" w:rsidP="00FE4B94">
      <w:pPr>
        <w:pStyle w:val="ListParagrap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Security Groups:</w:t>
      </w:r>
    </w:p>
    <w:p w14:paraId="7FB31D2F" w14:textId="77777777" w:rsidR="00FE4B94" w:rsidRPr="0081226B" w:rsidRDefault="00FE4B94" w:rsidP="00FE4B9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• Security Groups are act as firewalls for controlling traffic at the instance level.</w:t>
      </w:r>
    </w:p>
    <w:p w14:paraId="15739B53" w14:textId="77777777" w:rsidR="00FE4B94" w:rsidRPr="0081226B" w:rsidRDefault="00FE4B94" w:rsidP="00FE4B9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• Security Groups support only allow rules.</w:t>
      </w:r>
    </w:p>
    <w:p w14:paraId="0F1A6D63" w14:textId="77777777" w:rsidR="00FE4B94" w:rsidRPr="0081226B" w:rsidRDefault="00FE4B94" w:rsidP="00FE4B9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• SG’s are stateful: any changes applied to an incoming rule will be automatically applied to the outgoing rule.</w:t>
      </w:r>
    </w:p>
    <w:p w14:paraId="03E32538" w14:textId="77777777" w:rsidR="00FE4B94" w:rsidRPr="0081226B" w:rsidRDefault="00FE4B94" w:rsidP="00FE4B94">
      <w:pPr>
        <w:pStyle w:val="ListParagrap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Network Access Control List (NACLs):</w:t>
      </w:r>
    </w:p>
    <w:p w14:paraId="3C1775F0" w14:textId="77777777" w:rsidR="00FE4B94" w:rsidRPr="0081226B" w:rsidRDefault="00FE4B94" w:rsidP="00FE4B9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• </w:t>
      </w:r>
      <w:r w:rsidRPr="0081226B">
        <w:rPr>
          <w:rFonts w:ascii="Times New Roman" w:hAnsi="Times New Roman" w:cs="Times New Roman"/>
          <w:sz w:val="24"/>
          <w:szCs w:val="24"/>
        </w:rPr>
        <w:t>It is an optional layer of security for your VPC that acts as a firewall for controlling traffic in and out of one or more subnets.</w:t>
      </w:r>
    </w:p>
    <w:p w14:paraId="6B14528C" w14:textId="77777777" w:rsidR="00FE4B94" w:rsidRPr="0081226B" w:rsidRDefault="00FE4B94" w:rsidP="00FE4B9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• ACLs operate at the network/subnet level.</w:t>
      </w:r>
    </w:p>
    <w:p w14:paraId="05AFC750" w14:textId="77777777" w:rsidR="00FE4B94" w:rsidRPr="0081226B" w:rsidRDefault="00FE4B94" w:rsidP="00FE4B9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• By default, all IN and OUT traffic deny until you add rules.</w:t>
      </w:r>
    </w:p>
    <w:p w14:paraId="2AAAB443" w14:textId="69740960" w:rsidR="00FE4B94" w:rsidRPr="0081226B" w:rsidRDefault="00FE4B94" w:rsidP="00FE4B9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• ACL’s are stateless: any changes applied to an incoming rule will not be applied to the outgoing rule.</w:t>
      </w:r>
    </w:p>
    <w:p w14:paraId="23989C2A" w14:textId="77777777" w:rsidR="00B344E3" w:rsidRPr="0081226B" w:rsidRDefault="00B344E3" w:rsidP="00FE4B9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2689B43" w14:textId="603F0E6C" w:rsidR="00432D73" w:rsidRPr="0081226B" w:rsidRDefault="00432D73" w:rsidP="00FE4B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How do I connect a VPC to my corporate datacenter?</w:t>
      </w:r>
    </w:p>
    <w:p w14:paraId="3949D361" w14:textId="005A0D0A" w:rsidR="00FE4B94" w:rsidRPr="0081226B" w:rsidRDefault="00FE4B94" w:rsidP="00FE4B9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With VPN connection</w:t>
      </w:r>
    </w:p>
    <w:p w14:paraId="19B2DEC6" w14:textId="77777777" w:rsidR="00B344E3" w:rsidRPr="0081226B" w:rsidRDefault="00B344E3" w:rsidP="00FE4B9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367E75F" w14:textId="7E1916DD" w:rsidR="00432D73" w:rsidRPr="0081226B" w:rsidRDefault="00432D73" w:rsidP="00B344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What Is the Ip Range of a Default </w:t>
      </w:r>
      <w:proofErr w:type="spellStart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Vpc</w:t>
      </w:r>
      <w:proofErr w:type="spellEnd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?</w:t>
      </w:r>
    </w:p>
    <w:p w14:paraId="238F08B1" w14:textId="7E8235CA" w:rsidR="00B344E3" w:rsidRPr="0081226B" w:rsidRDefault="00B344E3" w:rsidP="00B344E3">
      <w:pPr>
        <w:pStyle w:val="ListParagrap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81226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172.31. 0.0/16</w:t>
      </w:r>
    </w:p>
    <w:p w14:paraId="645686CF" w14:textId="77777777" w:rsidR="00B344E3" w:rsidRPr="0081226B" w:rsidRDefault="00B344E3" w:rsidP="00B344E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1524E06" w14:textId="667E99ED" w:rsidR="00432D73" w:rsidRPr="0081226B" w:rsidRDefault="00432D73" w:rsidP="00432D7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Can You Peer Two </w:t>
      </w:r>
      <w:proofErr w:type="spellStart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Vpcs</w:t>
      </w:r>
      <w:proofErr w:type="spellEnd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With Matching Ip Address Ranges</w:t>
      </w:r>
      <w:r w:rsidRPr="0081226B">
        <w:rPr>
          <w:rFonts w:ascii="Times New Roman" w:hAnsi="Times New Roman" w:cs="Times New Roman"/>
          <w:sz w:val="24"/>
          <w:szCs w:val="24"/>
        </w:rPr>
        <w:t>?</w:t>
      </w:r>
    </w:p>
    <w:p w14:paraId="21E3F410" w14:textId="40260696" w:rsidR="00B344E3" w:rsidRDefault="00B344E3" w:rsidP="00B344E3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NO</w:t>
      </w:r>
    </w:p>
    <w:p w14:paraId="0DD7875B" w14:textId="77777777" w:rsidR="0081226B" w:rsidRPr="0081226B" w:rsidRDefault="0081226B" w:rsidP="00B344E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71A0A9D" w14:textId="77777777" w:rsidR="00B344E3" w:rsidRPr="0081226B" w:rsidRDefault="00432D73" w:rsidP="00B344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How different </w:t>
      </w:r>
      <w:proofErr w:type="spellStart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vpcs</w:t>
      </w:r>
      <w:proofErr w:type="spellEnd"/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can communicate with single gateway? Explain</w:t>
      </w:r>
    </w:p>
    <w:p w14:paraId="1F47FF43" w14:textId="300A4496" w:rsidR="00B344E3" w:rsidRPr="0081226B" w:rsidRDefault="00B344E3" w:rsidP="00B344E3">
      <w:pPr>
        <w:pStyle w:val="ListParagraph"/>
        <w:rPr>
          <w:rFonts w:ascii="Times New Roman" w:hAnsi="Times New Roman" w:cs="Times New Roman"/>
          <w:color w:val="000000"/>
          <w:sz w:val="24"/>
          <w:szCs w:val="24"/>
          <w:lang w:bidi="te-IN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A transit gateway is a transit hub that you can use to interconnect your virtual private clouds (VPC) and on-premises networks to a single gateway </w:t>
      </w:r>
    </w:p>
    <w:p w14:paraId="42043777" w14:textId="17FA27F1" w:rsidR="00B344E3" w:rsidRPr="0081226B" w:rsidRDefault="00432D73" w:rsidP="00B344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Do you need an internet gateway to use peering connections?</w:t>
      </w:r>
    </w:p>
    <w:p w14:paraId="72DAFF3F" w14:textId="61E262BE" w:rsidR="00B344E3" w:rsidRPr="0081226B" w:rsidRDefault="00B344E3" w:rsidP="00B344E3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>No</w:t>
      </w:r>
    </w:p>
    <w:p w14:paraId="6888541B" w14:textId="77777777" w:rsidR="00B344E3" w:rsidRPr="0081226B" w:rsidRDefault="00B344E3" w:rsidP="00B344E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64E0E50" w14:textId="77777777" w:rsidR="0081226B" w:rsidRPr="0081226B" w:rsidRDefault="00432D73" w:rsidP="008122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Route Table? How route tables are working?</w:t>
      </w:r>
    </w:p>
    <w:p w14:paraId="5236DFAE" w14:textId="77777777" w:rsidR="0081226B" w:rsidRPr="0081226B" w:rsidRDefault="0081226B" w:rsidP="0081226B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A Route table contain a set of rules, called routes that are used to determine where network traffic is directed. </w:t>
      </w:r>
    </w:p>
    <w:p w14:paraId="4305A5F0" w14:textId="3AC7B7CA" w:rsidR="0081226B" w:rsidRPr="0081226B" w:rsidRDefault="0081226B" w:rsidP="0081226B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color w:val="000000"/>
          <w:sz w:val="24"/>
          <w:szCs w:val="24"/>
          <w:lang w:bidi="te-IN"/>
        </w:rPr>
        <w:t xml:space="preserve">Route tables direct network traffic between instances inside a subnet. </w:t>
      </w:r>
    </w:p>
    <w:p w14:paraId="76DCFC34" w14:textId="6879CBDF" w:rsidR="00432D73" w:rsidRPr="0081226B" w:rsidRDefault="00432D73" w:rsidP="008122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1226B">
        <w:rPr>
          <w:rFonts w:ascii="Times New Roman" w:hAnsi="Times New Roman" w:cs="Times New Roman"/>
          <w:b/>
          <w:bCs/>
          <w:color w:val="C00000"/>
          <w:sz w:val="24"/>
          <w:szCs w:val="24"/>
        </w:rPr>
        <w:t>By default, EC2 instances are not pinging, how to enable it and which protocol can use?</w:t>
      </w:r>
    </w:p>
    <w:p w14:paraId="07AF3B12" w14:textId="16535AEE" w:rsidR="0081226B" w:rsidRPr="0081226B" w:rsidRDefault="0081226B" w:rsidP="0081226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1226B">
        <w:rPr>
          <w:rFonts w:ascii="Times New Roman" w:hAnsi="Times New Roman" w:cs="Times New Roman"/>
          <w:sz w:val="24"/>
          <w:szCs w:val="24"/>
        </w:rPr>
        <w:t xml:space="preserve">In the Sg’s enable </w:t>
      </w:r>
      <w:r w:rsidRPr="0081226B">
        <w:rPr>
          <w:rFonts w:ascii="Times New Roman" w:hAnsi="Times New Roman" w:cs="Times New Roman"/>
          <w:b/>
          <w:bCs/>
          <w:sz w:val="24"/>
          <w:szCs w:val="24"/>
        </w:rPr>
        <w:t>the ICMP protocol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sectPr w:rsidR="0081226B" w:rsidRPr="008122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07E5E" w14:textId="77777777" w:rsidR="002A4A8B" w:rsidRDefault="002A4A8B" w:rsidP="00432D73">
      <w:pPr>
        <w:spacing w:after="0" w:line="240" w:lineRule="auto"/>
      </w:pPr>
      <w:r>
        <w:separator/>
      </w:r>
    </w:p>
  </w:endnote>
  <w:endnote w:type="continuationSeparator" w:id="0">
    <w:p w14:paraId="5051B1A6" w14:textId="77777777" w:rsidR="002A4A8B" w:rsidRDefault="002A4A8B" w:rsidP="00432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3BF45" w14:textId="77777777" w:rsidR="00ED3E0F" w:rsidRDefault="00ED3E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4CE56" w14:textId="77777777" w:rsidR="00ED3E0F" w:rsidRDefault="00ED3E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854E" w14:textId="77777777" w:rsidR="00ED3E0F" w:rsidRDefault="00ED3E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EAF8B" w14:textId="77777777" w:rsidR="002A4A8B" w:rsidRDefault="002A4A8B" w:rsidP="00432D73">
      <w:pPr>
        <w:spacing w:after="0" w:line="240" w:lineRule="auto"/>
      </w:pPr>
      <w:r>
        <w:separator/>
      </w:r>
    </w:p>
  </w:footnote>
  <w:footnote w:type="continuationSeparator" w:id="0">
    <w:p w14:paraId="23F47306" w14:textId="77777777" w:rsidR="002A4A8B" w:rsidRDefault="002A4A8B" w:rsidP="00432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41495" w14:textId="77777777" w:rsidR="00ED3E0F" w:rsidRDefault="00ED3E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096C" w14:textId="69297E38" w:rsidR="00432D73" w:rsidRPr="009A1EF7" w:rsidRDefault="005D2FAE" w:rsidP="009A1EF7">
    <w:pPr>
      <w:pStyle w:val="Header"/>
      <w:ind w:left="6480"/>
      <w:jc w:val="center"/>
      <w:rPr>
        <w:rFonts w:ascii="Times New Roman" w:hAnsi="Times New Roman" w:cs="Times New Roman"/>
        <w:b/>
        <w:color w:val="C00000"/>
        <w:sz w:val="18"/>
        <w:szCs w:val="18"/>
      </w:rPr>
    </w:pPr>
    <w:r>
      <w:rPr>
        <w:rFonts w:ascii="Times New Roman" w:hAnsi="Times New Roman" w:cs="Times New Roman"/>
        <w:b/>
        <w:color w:val="C00000"/>
        <w:sz w:val="18"/>
        <w:szCs w:val="18"/>
      </w:rPr>
      <w:t xml:space="preserve">                                                                                                                                             </w:t>
    </w:r>
    <w:r w:rsidR="009A1EF7">
      <w:rPr>
        <w:rFonts w:ascii="Times New Roman" w:hAnsi="Times New Roman" w:cs="Times New Roman"/>
        <w:b/>
        <w:color w:val="C00000"/>
        <w:sz w:val="18"/>
        <w:szCs w:val="18"/>
      </w:rPr>
      <w:t xml:space="preserve">             </w:t>
    </w:r>
    <w:r>
      <w:rPr>
        <w:rFonts w:ascii="Times New Roman" w:hAnsi="Times New Roman" w:cs="Times New Roman"/>
        <w:b/>
        <w:color w:val="C00000"/>
        <w:sz w:val="18"/>
        <w:szCs w:val="18"/>
      </w:rPr>
      <w:t>AMAZON WEB SERVICES</w:t>
    </w:r>
    <w:r>
      <w:rPr>
        <w:rFonts w:ascii="Times New Roman" w:hAnsi="Times New Roman" w:cs="Times New Roman"/>
        <w:b/>
        <w:color w:val="00B050"/>
        <w:sz w:val="28"/>
        <w:szCs w:val="28"/>
      </w:rPr>
      <w:t xml:space="preserve">                                                                                                       </w:t>
    </w:r>
    <w:r w:rsidR="009A1EF7">
      <w:rPr>
        <w:rFonts w:ascii="Times New Roman" w:hAnsi="Times New Roman" w:cs="Times New Roman"/>
        <w:b/>
        <w:color w:val="00B050"/>
        <w:sz w:val="28"/>
        <w:szCs w:val="28"/>
      </w:rPr>
      <w:t xml:space="preserve">                     </w:t>
    </w:r>
    <w:proofErr w:type="spellStart"/>
    <w:r>
      <w:rPr>
        <w:rFonts w:ascii="Times New Roman" w:hAnsi="Times New Roman" w:cs="Times New Roman"/>
        <w:b/>
        <w:color w:val="1F3864" w:themeColor="accent1" w:themeShade="80"/>
        <w:sz w:val="16"/>
        <w:szCs w:val="16"/>
      </w:rPr>
      <w:t>Mr.</w:t>
    </w:r>
    <w:r w:rsidR="009A1EF7">
      <w:rPr>
        <w:rFonts w:ascii="Times New Roman" w:hAnsi="Times New Roman" w:cs="Times New Roman"/>
        <w:b/>
        <w:color w:val="1F3864" w:themeColor="accent1" w:themeShade="80"/>
        <w:sz w:val="16"/>
        <w:szCs w:val="16"/>
      </w:rPr>
      <w:t>RAM</w:t>
    </w:r>
    <w:proofErr w:type="spellEnd"/>
    <w:r>
      <w:rPr>
        <w:rFonts w:ascii="Times New Roman" w:hAnsi="Times New Roman" w:cs="Times New Roman"/>
        <w:b/>
        <w:color w:val="0070C0"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8A5FD" w14:textId="77777777" w:rsidR="00ED3E0F" w:rsidRDefault="00ED3E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FA625C"/>
    <w:multiLevelType w:val="hybridMultilevel"/>
    <w:tmpl w:val="E0AA3ED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2997A61"/>
    <w:multiLevelType w:val="hybridMultilevel"/>
    <w:tmpl w:val="42CAC0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F089549"/>
    <w:multiLevelType w:val="hybridMultilevel"/>
    <w:tmpl w:val="90E3E07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27910A9"/>
    <w:multiLevelType w:val="hybridMultilevel"/>
    <w:tmpl w:val="02A50E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0FC874"/>
    <w:multiLevelType w:val="hybridMultilevel"/>
    <w:tmpl w:val="F8EDAB2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B2DC496"/>
    <w:multiLevelType w:val="hybridMultilevel"/>
    <w:tmpl w:val="B85B3E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5828773"/>
    <w:multiLevelType w:val="hybridMultilevel"/>
    <w:tmpl w:val="9CBB89A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9BE76F3"/>
    <w:multiLevelType w:val="hybridMultilevel"/>
    <w:tmpl w:val="44E8F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BC54A"/>
    <w:multiLevelType w:val="hybridMultilevel"/>
    <w:tmpl w:val="0088E6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3E220C2"/>
    <w:multiLevelType w:val="hybridMultilevel"/>
    <w:tmpl w:val="4A90221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561473B"/>
    <w:multiLevelType w:val="hybridMultilevel"/>
    <w:tmpl w:val="119231D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E2F3166"/>
    <w:multiLevelType w:val="hybridMultilevel"/>
    <w:tmpl w:val="8098AB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110DDA"/>
    <w:multiLevelType w:val="hybridMultilevel"/>
    <w:tmpl w:val="0BD2F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2E25D"/>
    <w:multiLevelType w:val="hybridMultilevel"/>
    <w:tmpl w:val="53E0D6A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434448E"/>
    <w:multiLevelType w:val="hybridMultilevel"/>
    <w:tmpl w:val="5A9839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6320F5B"/>
    <w:multiLevelType w:val="hybridMultilevel"/>
    <w:tmpl w:val="5988DCB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9053184"/>
    <w:multiLevelType w:val="hybridMultilevel"/>
    <w:tmpl w:val="1826C4D0"/>
    <w:lvl w:ilvl="0" w:tplc="EA00A9F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86119D"/>
    <w:multiLevelType w:val="hybridMultilevel"/>
    <w:tmpl w:val="67D2C38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1FE7AD2"/>
    <w:multiLevelType w:val="hybridMultilevel"/>
    <w:tmpl w:val="443636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29785F"/>
    <w:multiLevelType w:val="hybridMultilevel"/>
    <w:tmpl w:val="45F63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AB80C"/>
    <w:multiLevelType w:val="hybridMultilevel"/>
    <w:tmpl w:val="EC986E5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07551DD"/>
    <w:multiLevelType w:val="hybridMultilevel"/>
    <w:tmpl w:val="C9100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8A98E"/>
    <w:multiLevelType w:val="hybridMultilevel"/>
    <w:tmpl w:val="47976E3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B494F77"/>
    <w:multiLevelType w:val="hybridMultilevel"/>
    <w:tmpl w:val="780A7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1DE13A"/>
    <w:multiLevelType w:val="hybridMultilevel"/>
    <w:tmpl w:val="D628D92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ED5239D"/>
    <w:multiLevelType w:val="hybridMultilevel"/>
    <w:tmpl w:val="1FDEF6F0"/>
    <w:lvl w:ilvl="0" w:tplc="E0883D48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12626A"/>
    <w:multiLevelType w:val="hybridMultilevel"/>
    <w:tmpl w:val="AA38B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043183">
    <w:abstractNumId w:val="25"/>
  </w:num>
  <w:num w:numId="2" w16cid:durableId="1689915438">
    <w:abstractNumId w:val="0"/>
  </w:num>
  <w:num w:numId="3" w16cid:durableId="209076926">
    <w:abstractNumId w:val="9"/>
  </w:num>
  <w:num w:numId="4" w16cid:durableId="1502162114">
    <w:abstractNumId w:val="2"/>
  </w:num>
  <w:num w:numId="5" w16cid:durableId="626397110">
    <w:abstractNumId w:val="21"/>
  </w:num>
  <w:num w:numId="6" w16cid:durableId="164520983">
    <w:abstractNumId w:val="20"/>
  </w:num>
  <w:num w:numId="7" w16cid:durableId="1840803589">
    <w:abstractNumId w:val="1"/>
  </w:num>
  <w:num w:numId="8" w16cid:durableId="1115100721">
    <w:abstractNumId w:val="6"/>
  </w:num>
  <w:num w:numId="9" w16cid:durableId="594633147">
    <w:abstractNumId w:val="3"/>
  </w:num>
  <w:num w:numId="10" w16cid:durableId="529607903">
    <w:abstractNumId w:val="26"/>
  </w:num>
  <w:num w:numId="11" w16cid:durableId="183520872">
    <w:abstractNumId w:val="8"/>
  </w:num>
  <w:num w:numId="12" w16cid:durableId="784349573">
    <w:abstractNumId w:val="22"/>
  </w:num>
  <w:num w:numId="13" w16cid:durableId="682512562">
    <w:abstractNumId w:val="18"/>
  </w:num>
  <w:num w:numId="14" w16cid:durableId="2137411845">
    <w:abstractNumId w:val="15"/>
  </w:num>
  <w:num w:numId="15" w16cid:durableId="2000425142">
    <w:abstractNumId w:val="7"/>
  </w:num>
  <w:num w:numId="16" w16cid:durableId="2029872437">
    <w:abstractNumId w:val="23"/>
  </w:num>
  <w:num w:numId="17" w16cid:durableId="1152525230">
    <w:abstractNumId w:val="13"/>
  </w:num>
  <w:num w:numId="18" w16cid:durableId="1516454805">
    <w:abstractNumId w:val="4"/>
  </w:num>
  <w:num w:numId="19" w16cid:durableId="979575850">
    <w:abstractNumId w:val="19"/>
  </w:num>
  <w:num w:numId="20" w16cid:durableId="1957515223">
    <w:abstractNumId w:val="14"/>
  </w:num>
  <w:num w:numId="21" w16cid:durableId="1163933183">
    <w:abstractNumId w:val="24"/>
  </w:num>
  <w:num w:numId="22" w16cid:durableId="407458314">
    <w:abstractNumId w:val="12"/>
  </w:num>
  <w:num w:numId="23" w16cid:durableId="1878661302">
    <w:abstractNumId w:val="17"/>
  </w:num>
  <w:num w:numId="24" w16cid:durableId="1915116420">
    <w:abstractNumId w:val="16"/>
  </w:num>
  <w:num w:numId="25" w16cid:durableId="1978149040">
    <w:abstractNumId w:val="10"/>
  </w:num>
  <w:num w:numId="26" w16cid:durableId="311521455">
    <w:abstractNumId w:val="5"/>
  </w:num>
  <w:num w:numId="27" w16cid:durableId="128039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4EA"/>
    <w:rsid w:val="00163B2C"/>
    <w:rsid w:val="001F485A"/>
    <w:rsid w:val="002A4A8B"/>
    <w:rsid w:val="003556D0"/>
    <w:rsid w:val="00432D73"/>
    <w:rsid w:val="005D2FAE"/>
    <w:rsid w:val="006369E7"/>
    <w:rsid w:val="00773835"/>
    <w:rsid w:val="0081226B"/>
    <w:rsid w:val="00851FD4"/>
    <w:rsid w:val="008A31FB"/>
    <w:rsid w:val="009A1EF7"/>
    <w:rsid w:val="009E5251"/>
    <w:rsid w:val="009E6E4D"/>
    <w:rsid w:val="00A85FB0"/>
    <w:rsid w:val="00B3435D"/>
    <w:rsid w:val="00B344E3"/>
    <w:rsid w:val="00B52A7F"/>
    <w:rsid w:val="00B5532A"/>
    <w:rsid w:val="00B858B2"/>
    <w:rsid w:val="00C21C03"/>
    <w:rsid w:val="00C624EA"/>
    <w:rsid w:val="00CD0FAA"/>
    <w:rsid w:val="00E45F8F"/>
    <w:rsid w:val="00ED3E0F"/>
    <w:rsid w:val="00FC6BE6"/>
    <w:rsid w:val="00FE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ADE14"/>
  <w15:chartTrackingRefBased/>
  <w15:docId w15:val="{25B9EBBE-8A4C-4BFA-B3C9-8B08F451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2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D73"/>
  </w:style>
  <w:style w:type="paragraph" w:styleId="Footer">
    <w:name w:val="footer"/>
    <w:basedOn w:val="Normal"/>
    <w:link w:val="FooterChar"/>
    <w:uiPriority w:val="99"/>
    <w:unhideWhenUsed/>
    <w:rsid w:val="00432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D73"/>
  </w:style>
  <w:style w:type="paragraph" w:styleId="ListParagraph">
    <w:name w:val="List Paragraph"/>
    <w:basedOn w:val="Normal"/>
    <w:uiPriority w:val="34"/>
    <w:qFormat/>
    <w:rsid w:val="00163B2C"/>
    <w:pPr>
      <w:ind w:left="720"/>
      <w:contextualSpacing/>
    </w:pPr>
  </w:style>
  <w:style w:type="paragraph" w:customStyle="1" w:styleId="Default">
    <w:name w:val="Default"/>
    <w:rsid w:val="00163B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6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Nagaraju Rongali</dc:creator>
  <cp:keywords/>
  <dc:description/>
  <cp:lastModifiedBy>R N RAJU</cp:lastModifiedBy>
  <cp:revision>12</cp:revision>
  <dcterms:created xsi:type="dcterms:W3CDTF">2019-10-03T11:28:00Z</dcterms:created>
  <dcterms:modified xsi:type="dcterms:W3CDTF">2024-03-12T07:00:00Z</dcterms:modified>
</cp:coreProperties>
</file>